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8A" w:rsidRDefault="0039479E" w:rsidP="00315393">
      <w:pPr>
        <w:pStyle w:val="Normal1"/>
        <w:spacing w:before="611" w:line="240" w:lineRule="auto"/>
        <w:ind w:right="153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Критеријуми и елементи оцењивања у настави техника и технологија</w:t>
      </w:r>
    </w:p>
    <w:p w:rsidR="0076038A" w:rsidRPr="0076038A" w:rsidRDefault="0039479E" w:rsidP="00315393">
      <w:pPr>
        <w:pStyle w:val="Normal1"/>
        <w:spacing w:before="611" w:line="240" w:lineRule="auto"/>
        <w:ind w:right="153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Основне школе „</w:t>
      </w:r>
      <w:r w:rsidR="007603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Братство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“</w:t>
      </w:r>
    </w:p>
    <w:p w:rsidR="0076038A" w:rsidRDefault="0039479E">
      <w:pPr>
        <w:pStyle w:val="Normal1"/>
        <w:spacing w:before="91"/>
        <w:ind w:left="10"/>
        <w:rPr>
          <w:rFonts w:ascii="Arial" w:eastAsia="Times New Roman" w:hAnsi="Arial" w:cs="Arial"/>
        </w:rPr>
      </w:pPr>
      <w:r w:rsidRPr="0076038A">
        <w:rPr>
          <w:rFonts w:ascii="Arial" w:eastAsia="Times New Roman" w:hAnsi="Arial" w:cs="Arial"/>
        </w:rPr>
        <w:t>Стручно веће техничког и информатичког образовања, наставници  технике и технологије</w:t>
      </w:r>
    </w:p>
    <w:p w:rsidR="003D7679" w:rsidRPr="003D7679" w:rsidRDefault="003D7679">
      <w:pPr>
        <w:pStyle w:val="Normal1"/>
        <w:spacing w:before="91"/>
        <w:ind w:left="10"/>
        <w:rPr>
          <w:rFonts w:ascii="Arial" w:eastAsia="Times New Roman" w:hAnsi="Arial" w:cs="Arial"/>
        </w:rPr>
      </w:pPr>
    </w:p>
    <w:p w:rsidR="00315393" w:rsidRPr="00C464FB" w:rsidRDefault="00315393" w:rsidP="00315393">
      <w:pPr>
        <w:jc w:val="both"/>
        <w:rPr>
          <w:rFonts w:ascii="Arial" w:hAnsi="Arial" w:cs="Arial"/>
          <w:sz w:val="24"/>
          <w:szCs w:val="24"/>
        </w:rPr>
      </w:pPr>
      <w:r w:rsidRPr="00C464FB">
        <w:rPr>
          <w:rFonts w:ascii="Arial" w:hAnsi="Arial" w:cs="Arial"/>
          <w:sz w:val="24"/>
          <w:szCs w:val="24"/>
        </w:rPr>
        <w:t>Са ученицима се изводе следећи облици, методе и наставна средства.</w:t>
      </w:r>
    </w:p>
    <w:p w:rsidR="00315393" w:rsidRDefault="00315393" w:rsidP="00315393">
      <w:pPr>
        <w:jc w:val="both"/>
        <w:rPr>
          <w:rFonts w:ascii="Arial" w:hAnsi="Arial" w:cs="Arial"/>
          <w:sz w:val="24"/>
          <w:szCs w:val="24"/>
        </w:rPr>
      </w:pPr>
      <w:r w:rsidRPr="003D7679">
        <w:rPr>
          <w:rFonts w:ascii="Arial" w:hAnsi="Arial" w:cs="Arial"/>
          <w:b/>
          <w:sz w:val="24"/>
          <w:szCs w:val="24"/>
        </w:rPr>
        <w:t>Карактеристични</w:t>
      </w:r>
      <w:r w:rsidRPr="003D7679">
        <w:rPr>
          <w:rFonts w:ascii="Arial" w:hAnsi="Arial" w:cs="Arial"/>
          <w:sz w:val="24"/>
          <w:szCs w:val="24"/>
        </w:rPr>
        <w:t xml:space="preserve"> </w:t>
      </w:r>
      <w:r w:rsidRPr="003D7679">
        <w:rPr>
          <w:rFonts w:ascii="Arial" w:hAnsi="Arial" w:cs="Arial"/>
          <w:b/>
          <w:sz w:val="24"/>
          <w:szCs w:val="24"/>
        </w:rPr>
        <w:t>облици рада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C464FB">
        <w:rPr>
          <w:rFonts w:ascii="Arial" w:hAnsi="Arial" w:cs="Arial"/>
          <w:sz w:val="24"/>
          <w:szCs w:val="24"/>
        </w:rPr>
        <w:t>Фронтални, групни, рад у пару и индивидуални</w:t>
      </w:r>
    </w:p>
    <w:p w:rsidR="00315393" w:rsidRDefault="00315393" w:rsidP="00315393">
      <w:pPr>
        <w:jc w:val="both"/>
        <w:rPr>
          <w:rFonts w:ascii="Arial" w:hAnsi="Arial" w:cs="Arial"/>
          <w:sz w:val="24"/>
          <w:szCs w:val="24"/>
        </w:rPr>
      </w:pPr>
      <w:r w:rsidRPr="003D7679">
        <w:rPr>
          <w:rFonts w:ascii="Arial" w:hAnsi="Arial" w:cs="Arial"/>
          <w:b/>
          <w:sz w:val="24"/>
          <w:szCs w:val="24"/>
        </w:rPr>
        <w:t>Карактеристичне</w:t>
      </w:r>
      <w:r w:rsidRPr="003D7679">
        <w:rPr>
          <w:rFonts w:ascii="Arial" w:hAnsi="Arial" w:cs="Arial"/>
          <w:sz w:val="24"/>
          <w:szCs w:val="24"/>
        </w:rPr>
        <w:t xml:space="preserve"> </w:t>
      </w:r>
      <w:r w:rsidRPr="003D7679">
        <w:rPr>
          <w:rFonts w:ascii="Arial" w:hAnsi="Arial" w:cs="Arial"/>
          <w:b/>
          <w:sz w:val="24"/>
          <w:szCs w:val="24"/>
        </w:rPr>
        <w:t>методе рада</w:t>
      </w:r>
      <w:r>
        <w:rPr>
          <w:rFonts w:ascii="Arial" w:hAnsi="Arial" w:cs="Arial"/>
          <w:sz w:val="24"/>
          <w:szCs w:val="24"/>
        </w:rPr>
        <w:t>:</w:t>
      </w:r>
      <w:r w:rsidRPr="00C464FB">
        <w:t xml:space="preserve"> </w:t>
      </w:r>
      <w:r w:rsidRPr="00C464FB">
        <w:rPr>
          <w:rFonts w:ascii="Arial" w:hAnsi="Arial" w:cs="Arial"/>
          <w:sz w:val="24"/>
          <w:szCs w:val="24"/>
        </w:rPr>
        <w:t>Вербална, вербално-д</w:t>
      </w:r>
      <w:r>
        <w:rPr>
          <w:rFonts w:ascii="Arial" w:hAnsi="Arial" w:cs="Arial"/>
          <w:sz w:val="24"/>
          <w:szCs w:val="24"/>
        </w:rPr>
        <w:t xml:space="preserve">емонстрациона, графички радови, </w:t>
      </w:r>
      <w:r w:rsidRPr="00C464FB">
        <w:rPr>
          <w:rFonts w:ascii="Arial" w:hAnsi="Arial" w:cs="Arial"/>
          <w:sz w:val="24"/>
          <w:szCs w:val="24"/>
        </w:rPr>
        <w:t>практичан рад, истраживач</w:t>
      </w:r>
      <w:r>
        <w:rPr>
          <w:rFonts w:ascii="Arial" w:hAnsi="Arial" w:cs="Arial"/>
          <w:sz w:val="24"/>
          <w:szCs w:val="24"/>
        </w:rPr>
        <w:t>ки рад ученика,олује идеја,</w:t>
      </w:r>
      <w:r w:rsidRPr="00C464FB">
        <w:rPr>
          <w:rFonts w:ascii="Arial" w:hAnsi="Arial" w:cs="Arial"/>
          <w:sz w:val="24"/>
          <w:szCs w:val="24"/>
        </w:rPr>
        <w:t>текстуалн</w:t>
      </w:r>
      <w:r>
        <w:rPr>
          <w:rFonts w:ascii="Arial" w:hAnsi="Arial" w:cs="Arial"/>
          <w:sz w:val="24"/>
          <w:szCs w:val="24"/>
        </w:rPr>
        <w:t xml:space="preserve">е, комбиновани рад (истовремено коришћење </w:t>
      </w:r>
      <w:r w:rsidRPr="00C464FB">
        <w:rPr>
          <w:rFonts w:ascii="Arial" w:hAnsi="Arial" w:cs="Arial"/>
          <w:sz w:val="24"/>
          <w:szCs w:val="24"/>
        </w:rPr>
        <w:t>различитих метода)...</w:t>
      </w:r>
    </w:p>
    <w:p w:rsidR="0076038A" w:rsidRPr="00315393" w:rsidRDefault="00315393" w:rsidP="00315393">
      <w:pPr>
        <w:jc w:val="both"/>
        <w:rPr>
          <w:rFonts w:ascii="Arial" w:hAnsi="Arial" w:cs="Arial"/>
          <w:sz w:val="24"/>
          <w:szCs w:val="24"/>
        </w:rPr>
      </w:pPr>
      <w:r w:rsidRPr="003D7679">
        <w:rPr>
          <w:rFonts w:ascii="Arial" w:hAnsi="Arial" w:cs="Arial"/>
          <w:b/>
          <w:sz w:val="24"/>
          <w:szCs w:val="24"/>
        </w:rPr>
        <w:t>Наставна средства и  наставна помоћна средства</w:t>
      </w:r>
      <w:r>
        <w:rPr>
          <w:rFonts w:ascii="Arial" w:hAnsi="Arial" w:cs="Arial"/>
          <w:sz w:val="24"/>
          <w:szCs w:val="24"/>
        </w:rPr>
        <w:t>:</w:t>
      </w:r>
      <w:r w:rsidRPr="00C464FB">
        <w:t xml:space="preserve"> </w:t>
      </w:r>
      <w:r w:rsidRPr="00C464FB">
        <w:rPr>
          <w:rFonts w:ascii="Arial" w:hAnsi="Arial" w:cs="Arial"/>
          <w:sz w:val="24"/>
          <w:szCs w:val="24"/>
        </w:rPr>
        <w:t>Уџбеник, рачунари и рачунарска опрема, интернет,</w:t>
      </w:r>
      <w:r>
        <w:rPr>
          <w:rFonts w:ascii="Arial" w:hAnsi="Arial" w:cs="Arial"/>
          <w:sz w:val="24"/>
          <w:szCs w:val="24"/>
        </w:rPr>
        <w:t xml:space="preserve"> </w:t>
      </w:r>
      <w:r w:rsidRPr="00C464FB">
        <w:rPr>
          <w:rFonts w:ascii="Arial" w:hAnsi="Arial" w:cs="Arial"/>
          <w:sz w:val="24"/>
          <w:szCs w:val="24"/>
        </w:rPr>
        <w:t>мултимедијалне презентације, цртежи, мо</w:t>
      </w:r>
      <w:r>
        <w:rPr>
          <w:rFonts w:ascii="Arial" w:hAnsi="Arial" w:cs="Arial"/>
          <w:sz w:val="24"/>
          <w:szCs w:val="24"/>
        </w:rPr>
        <w:t xml:space="preserve">дели и макете, збирке </w:t>
      </w:r>
      <w:r w:rsidRPr="00C464FB">
        <w:rPr>
          <w:rFonts w:ascii="Arial" w:hAnsi="Arial" w:cs="Arial"/>
          <w:sz w:val="24"/>
          <w:szCs w:val="24"/>
        </w:rPr>
        <w:t>узорака материјал</w:t>
      </w:r>
      <w:r>
        <w:rPr>
          <w:rFonts w:ascii="Arial" w:hAnsi="Arial" w:cs="Arial"/>
          <w:sz w:val="24"/>
          <w:szCs w:val="24"/>
        </w:rPr>
        <w:t xml:space="preserve">а, комплети материјала за радне вежбе, </w:t>
      </w:r>
      <w:r w:rsidRPr="00C464FB">
        <w:rPr>
          <w:rFonts w:ascii="Arial" w:hAnsi="Arial" w:cs="Arial"/>
          <w:sz w:val="24"/>
          <w:szCs w:val="24"/>
        </w:rPr>
        <w:t>одговарајући алати за ручну обраду материјала итд.</w:t>
      </w:r>
      <w:r w:rsidRPr="00315393">
        <w:t xml:space="preserve"> </w:t>
      </w:r>
      <w:r w:rsidRPr="00315393">
        <w:rPr>
          <w:rFonts w:ascii="Arial" w:hAnsi="Arial" w:cs="Arial"/>
          <w:sz w:val="24"/>
          <w:szCs w:val="24"/>
        </w:rPr>
        <w:t>Презентација/Презентовање рада</w:t>
      </w:r>
    </w:p>
    <w:p w:rsidR="00315393" w:rsidRPr="00315393" w:rsidRDefault="0039479E" w:rsidP="0076038A">
      <w:pPr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sz w:val="24"/>
          <w:szCs w:val="24"/>
          <w:highlight w:val="white"/>
        </w:rPr>
        <w:t>Ученик се оцењује најмање 4 пута у полугодишту.</w:t>
      </w:r>
      <w:r w:rsidR="0076038A" w:rsidRPr="0076038A">
        <w:rPr>
          <w:rFonts w:ascii="Arial" w:hAnsi="Arial" w:cs="Arial"/>
          <w:sz w:val="24"/>
          <w:szCs w:val="24"/>
        </w:rPr>
        <w:t xml:space="preserve"> Ученици се оцењују писмено</w:t>
      </w:r>
      <w:r w:rsidR="00315393" w:rsidRPr="0076038A">
        <w:rPr>
          <w:rFonts w:ascii="Arial" w:hAnsi="Arial" w:cs="Arial"/>
          <w:sz w:val="24"/>
          <w:szCs w:val="24"/>
        </w:rPr>
        <w:t xml:space="preserve"> </w:t>
      </w:r>
      <w:r w:rsidR="0076038A" w:rsidRPr="0076038A">
        <w:rPr>
          <w:rFonts w:ascii="Arial" w:hAnsi="Arial" w:cs="Arial"/>
          <w:sz w:val="24"/>
          <w:szCs w:val="24"/>
        </w:rPr>
        <w:t>(петнаестоминутне провере знања), усмено и кроз практичан рад.</w:t>
      </w:r>
    </w:p>
    <w:p w:rsidR="0076038A" w:rsidRPr="0076038A" w:rsidRDefault="0076038A" w:rsidP="00760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39479E">
        <w:rPr>
          <w:rFonts w:ascii="Arial" w:hAnsi="Arial" w:cs="Arial"/>
          <w:sz w:val="28"/>
          <w:szCs w:val="28"/>
          <w:u w:val="single"/>
        </w:rPr>
        <w:t>Елементи оцењивања су</w:t>
      </w:r>
      <w:r w:rsidRPr="0076038A">
        <w:rPr>
          <w:rFonts w:ascii="Arial" w:hAnsi="Arial" w:cs="Arial"/>
          <w:sz w:val="28"/>
          <w:szCs w:val="28"/>
        </w:rPr>
        <w:t>:</w:t>
      </w:r>
    </w:p>
    <w:p w:rsidR="0076038A" w:rsidRPr="0076038A" w:rsidRDefault="0076038A" w:rsidP="0076038A">
      <w:pPr>
        <w:rPr>
          <w:rFonts w:ascii="Arial" w:hAnsi="Arial" w:cs="Arial"/>
          <w:sz w:val="24"/>
          <w:szCs w:val="24"/>
        </w:rPr>
      </w:pPr>
      <w:r w:rsidRPr="0076038A">
        <w:rPr>
          <w:rFonts w:ascii="Arial" w:hAnsi="Arial" w:cs="Arial"/>
          <w:sz w:val="24"/>
          <w:szCs w:val="24"/>
        </w:rPr>
        <w:t xml:space="preserve"> - усвојеност образовних садржаја; </w:t>
      </w:r>
    </w:p>
    <w:p w:rsidR="0076038A" w:rsidRPr="0076038A" w:rsidRDefault="0076038A" w:rsidP="0076038A">
      <w:pPr>
        <w:rPr>
          <w:rFonts w:ascii="Arial" w:hAnsi="Arial" w:cs="Arial"/>
          <w:sz w:val="24"/>
          <w:szCs w:val="24"/>
        </w:rPr>
      </w:pPr>
      <w:r w:rsidRPr="0076038A">
        <w:rPr>
          <w:rFonts w:ascii="Arial" w:hAnsi="Arial" w:cs="Arial"/>
          <w:sz w:val="24"/>
          <w:szCs w:val="24"/>
        </w:rPr>
        <w:t>- примена знања;</w:t>
      </w:r>
    </w:p>
    <w:p w:rsidR="00315393" w:rsidRDefault="0076038A" w:rsidP="0076038A">
      <w:pPr>
        <w:rPr>
          <w:rFonts w:ascii="Arial" w:hAnsi="Arial" w:cs="Arial"/>
          <w:sz w:val="24"/>
          <w:szCs w:val="24"/>
        </w:rPr>
      </w:pPr>
      <w:r w:rsidRPr="0076038A">
        <w:rPr>
          <w:rFonts w:ascii="Arial" w:hAnsi="Arial" w:cs="Arial"/>
          <w:sz w:val="24"/>
          <w:szCs w:val="24"/>
        </w:rPr>
        <w:t xml:space="preserve"> - активност ученика.</w:t>
      </w:r>
    </w:p>
    <w:p w:rsidR="0039479E" w:rsidRPr="0039479E" w:rsidRDefault="0039479E" w:rsidP="0076038A">
      <w:pPr>
        <w:rPr>
          <w:rFonts w:ascii="Arial" w:hAnsi="Arial" w:cs="Arial"/>
          <w:sz w:val="24"/>
          <w:szCs w:val="24"/>
        </w:rPr>
      </w:pPr>
    </w:p>
    <w:p w:rsidR="003D7679" w:rsidRPr="0039479E" w:rsidRDefault="0076038A" w:rsidP="0076038A">
      <w:pPr>
        <w:rPr>
          <w:rFonts w:ascii="Arial" w:hAnsi="Arial" w:cs="Arial"/>
          <w:sz w:val="24"/>
          <w:szCs w:val="24"/>
          <w:u w:val="single"/>
        </w:rPr>
      </w:pPr>
      <w:r w:rsidRPr="0039479E">
        <w:rPr>
          <w:rFonts w:ascii="Arial" w:hAnsi="Arial" w:cs="Arial"/>
          <w:sz w:val="24"/>
          <w:szCs w:val="24"/>
          <w:u w:val="single"/>
        </w:rPr>
        <w:t>Ученик у току школске године може добити оцене на основу:</w:t>
      </w:r>
    </w:p>
    <w:p w:rsidR="0076038A" w:rsidRPr="003D7679" w:rsidRDefault="0076038A" w:rsidP="0076038A">
      <w:pPr>
        <w:rPr>
          <w:rFonts w:ascii="Arial" w:hAnsi="Arial" w:cs="Arial"/>
          <w:sz w:val="24"/>
          <w:szCs w:val="24"/>
        </w:rPr>
      </w:pPr>
      <w:r w:rsidRPr="003D7679">
        <w:rPr>
          <w:rFonts w:ascii="Arial" w:hAnsi="Arial" w:cs="Arial"/>
          <w:sz w:val="24"/>
          <w:szCs w:val="24"/>
        </w:rPr>
        <w:t>- писмених провера знања (у штампаном или електронском облику)</w:t>
      </w:r>
    </w:p>
    <w:p w:rsidR="0076038A" w:rsidRPr="003D7679" w:rsidRDefault="0076038A" w:rsidP="0076038A">
      <w:pPr>
        <w:rPr>
          <w:rFonts w:ascii="Arial" w:hAnsi="Arial" w:cs="Arial"/>
          <w:sz w:val="24"/>
          <w:szCs w:val="24"/>
        </w:rPr>
      </w:pPr>
      <w:r w:rsidRPr="003D7679">
        <w:rPr>
          <w:rFonts w:ascii="Arial" w:hAnsi="Arial" w:cs="Arial"/>
          <w:sz w:val="24"/>
          <w:szCs w:val="24"/>
        </w:rPr>
        <w:t>- усменог испитивања;</w:t>
      </w:r>
    </w:p>
    <w:p w:rsidR="0076038A" w:rsidRPr="0076038A" w:rsidRDefault="0076038A" w:rsidP="0076038A">
      <w:pPr>
        <w:rPr>
          <w:rFonts w:ascii="Arial" w:hAnsi="Arial" w:cs="Arial"/>
          <w:sz w:val="24"/>
          <w:szCs w:val="24"/>
        </w:rPr>
      </w:pPr>
      <w:r w:rsidRPr="0076038A">
        <w:rPr>
          <w:rFonts w:ascii="Arial" w:hAnsi="Arial" w:cs="Arial"/>
          <w:sz w:val="24"/>
          <w:szCs w:val="24"/>
        </w:rPr>
        <w:t>- активности на часу;</w:t>
      </w:r>
    </w:p>
    <w:p w:rsidR="0076038A" w:rsidRPr="0076038A" w:rsidRDefault="0076038A" w:rsidP="0076038A">
      <w:pPr>
        <w:rPr>
          <w:rFonts w:ascii="Arial" w:hAnsi="Arial" w:cs="Arial"/>
          <w:sz w:val="24"/>
          <w:szCs w:val="24"/>
        </w:rPr>
      </w:pPr>
      <w:r w:rsidRPr="0076038A">
        <w:rPr>
          <w:rFonts w:ascii="Arial" w:hAnsi="Arial" w:cs="Arial"/>
          <w:sz w:val="24"/>
          <w:szCs w:val="24"/>
        </w:rPr>
        <w:t>- домаћих задатака;</w:t>
      </w:r>
    </w:p>
    <w:p w:rsidR="0076038A" w:rsidRPr="0076038A" w:rsidRDefault="0076038A" w:rsidP="0076038A">
      <w:pPr>
        <w:rPr>
          <w:rFonts w:ascii="Arial" w:hAnsi="Arial" w:cs="Arial"/>
          <w:sz w:val="24"/>
          <w:szCs w:val="24"/>
        </w:rPr>
      </w:pPr>
      <w:r w:rsidRPr="0076038A">
        <w:rPr>
          <w:rFonts w:ascii="Arial" w:hAnsi="Arial" w:cs="Arial"/>
          <w:sz w:val="24"/>
          <w:szCs w:val="24"/>
        </w:rPr>
        <w:t>-израде презентација;</w:t>
      </w:r>
    </w:p>
    <w:p w:rsidR="0076038A" w:rsidRPr="0076038A" w:rsidRDefault="0076038A" w:rsidP="0076038A">
      <w:pPr>
        <w:rPr>
          <w:rFonts w:ascii="Arial" w:hAnsi="Arial" w:cs="Arial"/>
          <w:sz w:val="24"/>
          <w:szCs w:val="24"/>
        </w:rPr>
      </w:pPr>
      <w:r w:rsidRPr="0076038A">
        <w:rPr>
          <w:rFonts w:ascii="Arial" w:hAnsi="Arial" w:cs="Arial"/>
          <w:sz w:val="24"/>
          <w:szCs w:val="24"/>
        </w:rPr>
        <w:lastRenderedPageBreak/>
        <w:t>-израде графичких радова;</w:t>
      </w:r>
    </w:p>
    <w:p w:rsidR="0076038A" w:rsidRPr="0076038A" w:rsidRDefault="0076038A" w:rsidP="0076038A">
      <w:pPr>
        <w:rPr>
          <w:rFonts w:ascii="Arial" w:hAnsi="Arial" w:cs="Arial"/>
          <w:sz w:val="24"/>
          <w:szCs w:val="24"/>
        </w:rPr>
      </w:pPr>
      <w:r w:rsidRPr="0076038A">
        <w:rPr>
          <w:rFonts w:ascii="Arial" w:hAnsi="Arial" w:cs="Arial"/>
          <w:sz w:val="24"/>
          <w:szCs w:val="24"/>
        </w:rPr>
        <w:t>- практичног рада/рада у тиму</w:t>
      </w:r>
    </w:p>
    <w:p w:rsidR="0076038A" w:rsidRPr="0076038A" w:rsidRDefault="0076038A" w:rsidP="0076038A">
      <w:pPr>
        <w:rPr>
          <w:rFonts w:ascii="Arial" w:hAnsi="Arial" w:cs="Arial"/>
          <w:sz w:val="24"/>
          <w:szCs w:val="24"/>
        </w:rPr>
      </w:pPr>
      <w:r w:rsidRPr="0076038A">
        <w:rPr>
          <w:rFonts w:ascii="Arial" w:hAnsi="Arial" w:cs="Arial"/>
          <w:sz w:val="24"/>
          <w:szCs w:val="24"/>
        </w:rPr>
        <w:t>- пројектних задатака,</w:t>
      </w:r>
    </w:p>
    <w:p w:rsidR="0076038A" w:rsidRPr="0076038A" w:rsidRDefault="0076038A" w:rsidP="0076038A">
      <w:pPr>
        <w:rPr>
          <w:rFonts w:ascii="Arial" w:hAnsi="Arial" w:cs="Arial"/>
          <w:sz w:val="24"/>
          <w:szCs w:val="24"/>
        </w:rPr>
      </w:pPr>
      <w:r w:rsidRPr="0076038A">
        <w:rPr>
          <w:rFonts w:ascii="Arial" w:hAnsi="Arial" w:cs="Arial"/>
          <w:sz w:val="24"/>
          <w:szCs w:val="24"/>
        </w:rPr>
        <w:t>- вредновања успеха на различитим нивоима такмичења.</w:t>
      </w:r>
    </w:p>
    <w:p w:rsidR="0076038A" w:rsidRPr="0076038A" w:rsidRDefault="003D7679" w:rsidP="007603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76038A" w:rsidRPr="0039479E">
        <w:rPr>
          <w:rFonts w:ascii="Arial" w:hAnsi="Arial" w:cs="Arial"/>
          <w:b/>
          <w:color w:val="002060"/>
          <w:sz w:val="24"/>
          <w:szCs w:val="24"/>
        </w:rPr>
        <w:t>Петнаестоминутне провере знања</w:t>
      </w:r>
      <w:r w:rsidR="0076038A" w:rsidRPr="0076038A">
        <w:rPr>
          <w:rFonts w:ascii="Arial" w:hAnsi="Arial" w:cs="Arial"/>
          <w:sz w:val="24"/>
          <w:szCs w:val="24"/>
        </w:rPr>
        <w:t xml:space="preserve"> не морају бити унапред најављене. Резултате петнаестоминутне</w:t>
      </w:r>
      <w:r w:rsidR="0076038A" w:rsidRPr="0076038A">
        <w:rPr>
          <w:sz w:val="24"/>
          <w:szCs w:val="24"/>
        </w:rPr>
        <w:t xml:space="preserve"> </w:t>
      </w:r>
      <w:r w:rsidR="0076038A" w:rsidRPr="0076038A">
        <w:rPr>
          <w:rFonts w:ascii="Arial" w:hAnsi="Arial" w:cs="Arial"/>
          <w:sz w:val="24"/>
          <w:szCs w:val="24"/>
        </w:rPr>
        <w:t xml:space="preserve">провере наставник уписује у педагошку свеску, а за извођење оцене су неопходне најмање </w:t>
      </w:r>
      <w:r w:rsidR="00B25BB2">
        <w:rPr>
          <w:rFonts w:ascii="Arial" w:hAnsi="Arial" w:cs="Arial"/>
          <w:sz w:val="24"/>
          <w:szCs w:val="24"/>
          <w:lang w:val="sr-Cyrl-RS"/>
        </w:rPr>
        <w:t>две</w:t>
      </w:r>
      <w:r w:rsidR="0076038A" w:rsidRPr="0076038A">
        <w:rPr>
          <w:rFonts w:ascii="Arial" w:hAnsi="Arial" w:cs="Arial"/>
          <w:sz w:val="24"/>
          <w:szCs w:val="24"/>
        </w:rPr>
        <w:t xml:space="preserve"> такве провере.</w:t>
      </w:r>
      <w:bookmarkStart w:id="1" w:name="_GoBack"/>
      <w:bookmarkEnd w:id="1"/>
    </w:p>
    <w:p w:rsidR="0076038A" w:rsidRPr="0039479E" w:rsidRDefault="0076038A" w:rsidP="0076038A">
      <w:pPr>
        <w:jc w:val="both"/>
        <w:rPr>
          <w:rFonts w:ascii="Arial" w:hAnsi="Arial" w:cs="Arial"/>
          <w:b/>
        </w:rPr>
      </w:pPr>
      <w:r w:rsidRPr="0039479E">
        <w:rPr>
          <w:rFonts w:ascii="Arial" w:hAnsi="Arial" w:cs="Arial"/>
          <w:b/>
          <w:u w:val="single"/>
        </w:rPr>
        <w:t>Оцене на петнаестоминутној провери знања се формирају по следећим критеријумима</w:t>
      </w:r>
      <w:r w:rsidRPr="0039479E">
        <w:rPr>
          <w:rFonts w:ascii="Arial" w:hAnsi="Arial" w:cs="Arial"/>
          <w:b/>
        </w:rPr>
        <w:t>:</w:t>
      </w:r>
    </w:p>
    <w:p w:rsidR="0076038A" w:rsidRPr="0007558D" w:rsidRDefault="0076038A" w:rsidP="0076038A">
      <w:pPr>
        <w:jc w:val="both"/>
        <w:rPr>
          <w:rFonts w:ascii="Arial" w:hAnsi="Arial" w:cs="Arial"/>
        </w:rPr>
      </w:pPr>
      <w:r w:rsidRPr="0007558D">
        <w:rPr>
          <w:rFonts w:ascii="Arial" w:hAnsi="Arial" w:cs="Arial"/>
        </w:rPr>
        <w:t>-Ученик који на писменој провери оствари бар 85% од укупног броја поена не може бити оцењен оценом мањом од 5.</w:t>
      </w:r>
    </w:p>
    <w:p w:rsidR="0076038A" w:rsidRPr="0007558D" w:rsidRDefault="0076038A" w:rsidP="0076038A">
      <w:pPr>
        <w:jc w:val="both"/>
        <w:rPr>
          <w:rFonts w:ascii="Arial" w:hAnsi="Arial" w:cs="Arial"/>
        </w:rPr>
      </w:pPr>
      <w:r w:rsidRPr="0007558D">
        <w:rPr>
          <w:rFonts w:ascii="Arial" w:hAnsi="Arial" w:cs="Arial"/>
        </w:rPr>
        <w:t>-Ученик који на писменој провери оствари бар 70% од укупног броја поена не може бити оцењен оценом мањом од 4.</w:t>
      </w:r>
    </w:p>
    <w:p w:rsidR="0076038A" w:rsidRPr="0007558D" w:rsidRDefault="0076038A" w:rsidP="0076038A">
      <w:pPr>
        <w:jc w:val="both"/>
        <w:rPr>
          <w:rFonts w:ascii="Arial" w:hAnsi="Arial" w:cs="Arial"/>
        </w:rPr>
      </w:pPr>
      <w:r w:rsidRPr="0007558D">
        <w:rPr>
          <w:rFonts w:ascii="Arial" w:hAnsi="Arial" w:cs="Arial"/>
        </w:rPr>
        <w:t>-Ученик који на писменој провери оствари бар 55% од укупног броја поена не може бити оцењен оценом мањом од 3.</w:t>
      </w:r>
    </w:p>
    <w:p w:rsidR="0076038A" w:rsidRPr="0007558D" w:rsidRDefault="0076038A" w:rsidP="0076038A">
      <w:pPr>
        <w:jc w:val="both"/>
        <w:rPr>
          <w:rFonts w:ascii="Arial" w:hAnsi="Arial" w:cs="Arial"/>
        </w:rPr>
      </w:pPr>
      <w:r w:rsidRPr="0007558D">
        <w:rPr>
          <w:rFonts w:ascii="Arial" w:hAnsi="Arial" w:cs="Arial"/>
        </w:rPr>
        <w:t>-Ученик који на писменој провери оствари бар 30% од укупног броја поена не може бити оцењен оценом мањом од 2.</w:t>
      </w:r>
    </w:p>
    <w:p w:rsidR="0007558D" w:rsidRPr="0007558D" w:rsidRDefault="0007558D" w:rsidP="0007558D">
      <w:pPr>
        <w:rPr>
          <w:rFonts w:ascii="Arial" w:hAnsi="Arial" w:cs="Arial"/>
        </w:rPr>
      </w:pPr>
      <w:r w:rsidRPr="0007558D">
        <w:rPr>
          <w:rFonts w:ascii="Arial" w:hAnsi="Arial" w:cs="Arial"/>
        </w:rPr>
        <w:t>Наставник бележи активности и ангажовање на часу, као и учеников однос према раду. Сваку оцену (област) ученици могу да поправе и закључна оцена се изводи на основу аритметичке средине свих оцена у току полугодишта.</w:t>
      </w:r>
    </w:p>
    <w:p w:rsidR="00315393" w:rsidRPr="0039479E" w:rsidRDefault="00315393" w:rsidP="00315393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479E">
        <w:rPr>
          <w:rFonts w:ascii="Arial" w:hAnsi="Arial" w:cs="Arial"/>
          <w:color w:val="002060"/>
          <w:sz w:val="24"/>
          <w:szCs w:val="24"/>
        </w:rPr>
        <w:t>*</w:t>
      </w:r>
      <w:r w:rsidRPr="0039479E">
        <w:rPr>
          <w:rFonts w:ascii="Arial" w:hAnsi="Arial" w:cs="Arial"/>
          <w:b/>
          <w:color w:val="002060"/>
          <w:sz w:val="24"/>
          <w:szCs w:val="24"/>
        </w:rPr>
        <w:t>Презентација/презентовање рада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7499"/>
        <w:gridCol w:w="8"/>
        <w:gridCol w:w="2297"/>
      </w:tblGrid>
      <w:tr w:rsidR="003D7679" w:rsidTr="0039479E">
        <w:trPr>
          <w:trHeight w:val="223"/>
        </w:trPr>
        <w:tc>
          <w:tcPr>
            <w:tcW w:w="7499" w:type="dxa"/>
          </w:tcPr>
          <w:p w:rsidR="003D7679" w:rsidRPr="003D7679" w:rsidRDefault="003D7679" w:rsidP="003D7679">
            <w:pPr>
              <w:jc w:val="both"/>
              <w:rPr>
                <w:rFonts w:ascii="Arial" w:hAnsi="Arial" w:cs="Arial"/>
                <w:b/>
              </w:rPr>
            </w:pPr>
            <w:r w:rsidRPr="003D7679">
              <w:rPr>
                <w:rFonts w:ascii="Arial" w:hAnsi="Arial" w:cs="Arial"/>
                <w:b/>
              </w:rPr>
              <w:t>Презентација ( електронска форма, плакат, паноа...)</w:t>
            </w:r>
          </w:p>
        </w:tc>
        <w:tc>
          <w:tcPr>
            <w:tcW w:w="2305" w:type="dxa"/>
            <w:gridSpan w:val="2"/>
          </w:tcPr>
          <w:p w:rsidR="003D7679" w:rsidRPr="003D7679" w:rsidRDefault="003D7679" w:rsidP="003D7679">
            <w:pPr>
              <w:jc w:val="both"/>
              <w:rPr>
                <w:rFonts w:ascii="Arial" w:hAnsi="Arial" w:cs="Arial"/>
                <w:b/>
              </w:rPr>
            </w:pPr>
            <w:r w:rsidRPr="003D7679">
              <w:rPr>
                <w:rFonts w:ascii="Arial" w:hAnsi="Arial" w:cs="Arial"/>
                <w:b/>
              </w:rPr>
              <w:t>Број бодова</w:t>
            </w:r>
          </w:p>
        </w:tc>
      </w:tr>
      <w:tr w:rsidR="00315393" w:rsidTr="0039479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7507" w:type="dxa"/>
            <w:gridSpan w:val="2"/>
          </w:tcPr>
          <w:p w:rsidR="00315393" w:rsidRPr="00315393" w:rsidRDefault="00315393" w:rsidP="003D7679">
            <w:pPr>
              <w:jc w:val="both"/>
              <w:rPr>
                <w:rFonts w:ascii="Arial" w:hAnsi="Arial" w:cs="Arial"/>
              </w:rPr>
            </w:pPr>
            <w:r w:rsidRPr="00315393">
              <w:rPr>
                <w:rFonts w:ascii="Arial" w:hAnsi="Arial" w:cs="Arial"/>
              </w:rPr>
              <w:t>Презентација је добро видљива и јасна</w:t>
            </w:r>
          </w:p>
        </w:tc>
        <w:tc>
          <w:tcPr>
            <w:tcW w:w="2297" w:type="dxa"/>
          </w:tcPr>
          <w:p w:rsidR="00315393" w:rsidRPr="003D7679" w:rsidRDefault="003D7679" w:rsidP="003D7679">
            <w:pPr>
              <w:jc w:val="center"/>
              <w:rPr>
                <w:rFonts w:ascii="Arial" w:hAnsi="Arial" w:cs="Arial"/>
              </w:rPr>
            </w:pPr>
            <w:r w:rsidRPr="003D7679">
              <w:rPr>
                <w:rFonts w:ascii="Arial" w:hAnsi="Arial" w:cs="Arial"/>
              </w:rPr>
              <w:t>5</w:t>
            </w:r>
          </w:p>
        </w:tc>
      </w:tr>
      <w:tr w:rsidR="00315393" w:rsidTr="0039479E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7507" w:type="dxa"/>
            <w:gridSpan w:val="2"/>
          </w:tcPr>
          <w:p w:rsidR="00315393" w:rsidRPr="00315393" w:rsidRDefault="00315393" w:rsidP="003D7679">
            <w:pPr>
              <w:jc w:val="both"/>
              <w:rPr>
                <w:rFonts w:ascii="Arial" w:hAnsi="Arial" w:cs="Arial"/>
              </w:rPr>
            </w:pPr>
            <w:r w:rsidRPr="00315393">
              <w:rPr>
                <w:rFonts w:ascii="Arial" w:hAnsi="Arial" w:cs="Arial"/>
              </w:rPr>
              <w:t>Количина текста у презентацији се уклапа у стандарде добре</w:t>
            </w:r>
          </w:p>
          <w:p w:rsidR="00315393" w:rsidRPr="00315393" w:rsidRDefault="00315393" w:rsidP="003D7679">
            <w:pPr>
              <w:jc w:val="both"/>
              <w:rPr>
                <w:rFonts w:ascii="Arial" w:hAnsi="Arial" w:cs="Arial"/>
              </w:rPr>
            </w:pPr>
            <w:r w:rsidRPr="00315393">
              <w:rPr>
                <w:rFonts w:ascii="Arial" w:hAnsi="Arial" w:cs="Arial"/>
              </w:rPr>
              <w:t>презентације</w:t>
            </w:r>
          </w:p>
        </w:tc>
        <w:tc>
          <w:tcPr>
            <w:tcW w:w="2297" w:type="dxa"/>
          </w:tcPr>
          <w:p w:rsidR="0039479E" w:rsidRDefault="0039479E" w:rsidP="003D7679">
            <w:pPr>
              <w:jc w:val="center"/>
              <w:rPr>
                <w:rFonts w:ascii="Arial" w:hAnsi="Arial" w:cs="Arial"/>
              </w:rPr>
            </w:pPr>
          </w:p>
          <w:p w:rsidR="00315393" w:rsidRPr="003D7679" w:rsidRDefault="003D7679" w:rsidP="003D7679">
            <w:pPr>
              <w:jc w:val="center"/>
              <w:rPr>
                <w:rFonts w:ascii="Arial" w:hAnsi="Arial" w:cs="Arial"/>
              </w:rPr>
            </w:pPr>
            <w:r w:rsidRPr="003D7679">
              <w:rPr>
                <w:rFonts w:ascii="Arial" w:hAnsi="Arial" w:cs="Arial"/>
              </w:rPr>
              <w:t>5</w:t>
            </w:r>
          </w:p>
        </w:tc>
      </w:tr>
      <w:tr w:rsidR="00315393" w:rsidTr="0039479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7507" w:type="dxa"/>
            <w:gridSpan w:val="2"/>
          </w:tcPr>
          <w:p w:rsidR="00315393" w:rsidRPr="00315393" w:rsidRDefault="00315393" w:rsidP="003D7679">
            <w:pPr>
              <w:jc w:val="both"/>
              <w:rPr>
                <w:rFonts w:ascii="Arial" w:hAnsi="Arial" w:cs="Arial"/>
              </w:rPr>
            </w:pPr>
            <w:r w:rsidRPr="00315393">
              <w:rPr>
                <w:rFonts w:ascii="Arial" w:hAnsi="Arial" w:cs="Arial"/>
              </w:rPr>
              <w:t>Одабир слика и графикона је у складу са презентацијом</w:t>
            </w:r>
          </w:p>
        </w:tc>
        <w:tc>
          <w:tcPr>
            <w:tcW w:w="2297" w:type="dxa"/>
          </w:tcPr>
          <w:p w:rsidR="00315393" w:rsidRPr="003D7679" w:rsidRDefault="003D7679" w:rsidP="003D7679">
            <w:pPr>
              <w:jc w:val="center"/>
              <w:rPr>
                <w:rFonts w:ascii="Arial" w:hAnsi="Arial" w:cs="Arial"/>
              </w:rPr>
            </w:pPr>
            <w:r w:rsidRPr="003D7679">
              <w:rPr>
                <w:rFonts w:ascii="Arial" w:hAnsi="Arial" w:cs="Arial"/>
              </w:rPr>
              <w:t>5</w:t>
            </w:r>
          </w:p>
        </w:tc>
      </w:tr>
      <w:tr w:rsidR="00315393" w:rsidTr="0039479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7507" w:type="dxa"/>
            <w:gridSpan w:val="2"/>
          </w:tcPr>
          <w:p w:rsidR="00315393" w:rsidRPr="00315393" w:rsidRDefault="00315393" w:rsidP="003D7679">
            <w:pPr>
              <w:jc w:val="both"/>
              <w:rPr>
                <w:rFonts w:ascii="Arial" w:hAnsi="Arial" w:cs="Arial"/>
              </w:rPr>
            </w:pPr>
            <w:r w:rsidRPr="00315393">
              <w:rPr>
                <w:rFonts w:ascii="Arial" w:hAnsi="Arial" w:cs="Arial"/>
              </w:rPr>
              <w:t>Дизајн</w:t>
            </w:r>
          </w:p>
        </w:tc>
        <w:tc>
          <w:tcPr>
            <w:tcW w:w="2297" w:type="dxa"/>
          </w:tcPr>
          <w:p w:rsidR="00315393" w:rsidRPr="003D7679" w:rsidRDefault="003D7679" w:rsidP="003D7679">
            <w:pPr>
              <w:jc w:val="center"/>
              <w:rPr>
                <w:rFonts w:ascii="Arial" w:hAnsi="Arial" w:cs="Arial"/>
              </w:rPr>
            </w:pPr>
            <w:r w:rsidRPr="003D7679">
              <w:rPr>
                <w:rFonts w:ascii="Arial" w:hAnsi="Arial" w:cs="Arial"/>
              </w:rPr>
              <w:t>5</w:t>
            </w:r>
          </w:p>
        </w:tc>
      </w:tr>
      <w:tr w:rsidR="00315393" w:rsidTr="0039479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7507" w:type="dxa"/>
            <w:gridSpan w:val="2"/>
          </w:tcPr>
          <w:p w:rsidR="00315393" w:rsidRPr="00315393" w:rsidRDefault="00315393" w:rsidP="003D7679">
            <w:pPr>
              <w:jc w:val="both"/>
              <w:rPr>
                <w:rFonts w:ascii="Arial" w:hAnsi="Arial" w:cs="Arial"/>
              </w:rPr>
            </w:pPr>
            <w:r w:rsidRPr="00315393">
              <w:rPr>
                <w:rFonts w:ascii="Arial" w:hAnsi="Arial" w:cs="Arial"/>
              </w:rPr>
              <w:t>Мултимедијалност</w:t>
            </w:r>
          </w:p>
        </w:tc>
        <w:tc>
          <w:tcPr>
            <w:tcW w:w="2297" w:type="dxa"/>
          </w:tcPr>
          <w:p w:rsidR="00315393" w:rsidRPr="003D7679" w:rsidRDefault="003D7679" w:rsidP="003D7679">
            <w:pPr>
              <w:jc w:val="center"/>
              <w:rPr>
                <w:rFonts w:ascii="Arial" w:hAnsi="Arial" w:cs="Arial"/>
              </w:rPr>
            </w:pPr>
            <w:r w:rsidRPr="003D7679">
              <w:rPr>
                <w:rFonts w:ascii="Arial" w:hAnsi="Arial" w:cs="Arial"/>
              </w:rPr>
              <w:t>5</w:t>
            </w:r>
          </w:p>
        </w:tc>
      </w:tr>
      <w:tr w:rsidR="00315393" w:rsidTr="0039479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7507" w:type="dxa"/>
            <w:gridSpan w:val="2"/>
          </w:tcPr>
          <w:p w:rsidR="00315393" w:rsidRPr="00315393" w:rsidRDefault="00315393" w:rsidP="003D7679">
            <w:pPr>
              <w:jc w:val="both"/>
              <w:rPr>
                <w:rFonts w:ascii="Arial" w:hAnsi="Arial" w:cs="Arial"/>
              </w:rPr>
            </w:pPr>
            <w:r w:rsidRPr="00315393">
              <w:rPr>
                <w:rFonts w:ascii="Arial" w:hAnsi="Arial" w:cs="Arial"/>
              </w:rPr>
              <w:t>Интерактивност</w:t>
            </w:r>
          </w:p>
        </w:tc>
        <w:tc>
          <w:tcPr>
            <w:tcW w:w="2297" w:type="dxa"/>
          </w:tcPr>
          <w:p w:rsidR="00315393" w:rsidRPr="003D7679" w:rsidRDefault="003D7679" w:rsidP="003D7679">
            <w:pPr>
              <w:jc w:val="center"/>
              <w:rPr>
                <w:rFonts w:ascii="Arial" w:hAnsi="Arial" w:cs="Arial"/>
              </w:rPr>
            </w:pPr>
            <w:r w:rsidRPr="003D7679">
              <w:rPr>
                <w:rFonts w:ascii="Arial" w:hAnsi="Arial" w:cs="Arial"/>
              </w:rPr>
              <w:t>5</w:t>
            </w:r>
          </w:p>
        </w:tc>
      </w:tr>
    </w:tbl>
    <w:p w:rsidR="003D7679" w:rsidRDefault="003D767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3D7679" w:rsidRDefault="003D767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2"/>
        <w:gridCol w:w="2363"/>
        <w:gridCol w:w="3653"/>
      </w:tblGrid>
      <w:tr w:rsidR="003D7679" w:rsidTr="00245965">
        <w:tc>
          <w:tcPr>
            <w:tcW w:w="9998" w:type="dxa"/>
            <w:gridSpan w:val="3"/>
          </w:tcPr>
          <w:p w:rsidR="003D7679" w:rsidRPr="003D7679" w:rsidRDefault="003D7679" w:rsidP="003D7679">
            <w:pPr>
              <w:pStyle w:val="Normal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3D767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Презентовање</w:t>
            </w:r>
          </w:p>
        </w:tc>
      </w:tr>
      <w:tr w:rsidR="003D7679" w:rsidTr="0039479E">
        <w:tc>
          <w:tcPr>
            <w:tcW w:w="3982" w:type="dxa"/>
          </w:tcPr>
          <w:p w:rsidR="003D7679" w:rsidRPr="003D7679" w:rsidRDefault="003D7679" w:rsidP="0039479E">
            <w:pPr>
              <w:pStyle w:val="Normal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D7679">
              <w:rPr>
                <w:rFonts w:ascii="Arial" w:eastAsia="Times New Roman" w:hAnsi="Arial" w:cs="Arial"/>
                <w:b/>
                <w:color w:val="000000" w:themeColor="text1"/>
              </w:rPr>
              <w:t>Садржај</w:t>
            </w:r>
          </w:p>
        </w:tc>
        <w:tc>
          <w:tcPr>
            <w:tcW w:w="2363" w:type="dxa"/>
          </w:tcPr>
          <w:p w:rsidR="003D7679" w:rsidRPr="003D7679" w:rsidRDefault="003D7679" w:rsidP="0039479E">
            <w:pPr>
              <w:pStyle w:val="Normal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D7679">
              <w:rPr>
                <w:rFonts w:ascii="Arial" w:eastAsia="Times New Roman" w:hAnsi="Arial" w:cs="Arial"/>
                <w:b/>
                <w:color w:val="000000" w:themeColor="text1"/>
              </w:rPr>
              <w:t>Начин излагања</w:t>
            </w:r>
          </w:p>
        </w:tc>
        <w:tc>
          <w:tcPr>
            <w:tcW w:w="3653" w:type="dxa"/>
          </w:tcPr>
          <w:p w:rsidR="003D7679" w:rsidRPr="003D7679" w:rsidRDefault="003D7679" w:rsidP="0039479E">
            <w:pPr>
              <w:pStyle w:val="Normal1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3D7679">
              <w:rPr>
                <w:rFonts w:ascii="Arial" w:eastAsia="Times New Roman" w:hAnsi="Arial" w:cs="Arial"/>
                <w:b/>
                <w:color w:val="000000" w:themeColor="text1"/>
              </w:rPr>
              <w:t>Реакција слушалаца</w:t>
            </w:r>
          </w:p>
        </w:tc>
      </w:tr>
      <w:tr w:rsidR="0039479E" w:rsidTr="0039479E">
        <w:trPr>
          <w:trHeight w:val="759"/>
        </w:trPr>
        <w:tc>
          <w:tcPr>
            <w:tcW w:w="3982" w:type="dxa"/>
          </w:tcPr>
          <w:p w:rsidR="0039479E" w:rsidRPr="0039479E" w:rsidRDefault="0039479E" w:rsidP="0039479E">
            <w:pPr>
              <w:pStyle w:val="Normal1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Обухваћени су сви  </w:t>
            </w:r>
            <w:r w:rsidRPr="0039479E">
              <w:rPr>
                <w:rFonts w:ascii="Arial" w:eastAsia="Times New Roman" w:hAnsi="Arial" w:cs="Arial"/>
                <w:color w:val="000000" w:themeColor="text1"/>
              </w:rPr>
              <w:t>важни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делови </w:t>
            </w:r>
            <w:r w:rsidRPr="0039479E">
              <w:rPr>
                <w:rFonts w:ascii="Arial" w:eastAsia="Times New Roman" w:hAnsi="Arial" w:cs="Arial"/>
                <w:color w:val="000000" w:themeColor="text1"/>
              </w:rPr>
              <w:t>садржаја</w:t>
            </w:r>
          </w:p>
          <w:p w:rsidR="0039479E" w:rsidRDefault="0039479E" w:rsidP="0039479E">
            <w:pPr>
              <w:pStyle w:val="Normal1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</w:pPr>
            <w:r w:rsidRPr="0039479E">
              <w:rPr>
                <w:rFonts w:ascii="Arial" w:eastAsia="Times New Roman" w:hAnsi="Arial" w:cs="Arial"/>
                <w:color w:val="000000" w:themeColor="text1"/>
              </w:rPr>
              <w:t>След излагања је логичан</w:t>
            </w:r>
          </w:p>
        </w:tc>
        <w:tc>
          <w:tcPr>
            <w:tcW w:w="2363" w:type="dxa"/>
          </w:tcPr>
          <w:p w:rsidR="0039479E" w:rsidRPr="0039479E" w:rsidRDefault="0039479E" w:rsidP="003D7679">
            <w:pPr>
              <w:pStyle w:val="Normal1"/>
              <w:rPr>
                <w:rFonts w:ascii="Arial" w:eastAsia="Times New Roman" w:hAnsi="Arial" w:cs="Arial"/>
                <w:color w:val="000000" w:themeColor="text1"/>
              </w:rPr>
            </w:pPr>
            <w:r w:rsidRPr="0039479E">
              <w:rPr>
                <w:rFonts w:ascii="Arial" w:eastAsia="Times New Roman" w:hAnsi="Arial" w:cs="Arial"/>
                <w:color w:val="000000" w:themeColor="text1"/>
              </w:rPr>
              <w:t>Изражавање је</w:t>
            </w:r>
          </w:p>
          <w:p w:rsidR="0039479E" w:rsidRPr="0039479E" w:rsidRDefault="0039479E" w:rsidP="0039479E">
            <w:pPr>
              <w:pStyle w:val="Normal1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 w:themeColor="text1"/>
              </w:rPr>
            </w:pPr>
            <w:r w:rsidRPr="0039479E">
              <w:rPr>
                <w:rFonts w:ascii="Arial" w:eastAsia="Times New Roman" w:hAnsi="Arial" w:cs="Arial"/>
                <w:color w:val="000000" w:themeColor="text1"/>
              </w:rPr>
              <w:t>Довољно гласно</w:t>
            </w:r>
          </w:p>
          <w:p w:rsidR="0039479E" w:rsidRPr="0039479E" w:rsidRDefault="0039479E" w:rsidP="0039479E">
            <w:pPr>
              <w:pStyle w:val="Normal1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 w:themeColor="text1"/>
              </w:rPr>
            </w:pPr>
            <w:r w:rsidRPr="0039479E">
              <w:rPr>
                <w:rFonts w:ascii="Arial" w:eastAsia="Times New Roman" w:hAnsi="Arial" w:cs="Arial"/>
                <w:color w:val="000000" w:themeColor="text1"/>
              </w:rPr>
              <w:t>Правилно</w:t>
            </w:r>
          </w:p>
          <w:p w:rsidR="0039479E" w:rsidRPr="0039479E" w:rsidRDefault="0039479E" w:rsidP="0039479E">
            <w:pPr>
              <w:pStyle w:val="Normal1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 w:themeColor="text1"/>
              </w:rPr>
            </w:pPr>
            <w:r w:rsidRPr="0039479E">
              <w:rPr>
                <w:rFonts w:ascii="Arial" w:eastAsia="Times New Roman" w:hAnsi="Arial" w:cs="Arial"/>
                <w:color w:val="000000" w:themeColor="text1"/>
              </w:rPr>
              <w:t>Јасно</w:t>
            </w:r>
          </w:p>
          <w:p w:rsidR="0039479E" w:rsidRDefault="0039479E" w:rsidP="003D7679">
            <w:pPr>
              <w:pStyle w:val="Normal1"/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653" w:type="dxa"/>
          </w:tcPr>
          <w:p w:rsidR="0039479E" w:rsidRPr="0039479E" w:rsidRDefault="0039479E" w:rsidP="0039479E">
            <w:pPr>
              <w:pStyle w:val="Normal1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С</w:t>
            </w:r>
            <w:r w:rsidRPr="0039479E">
              <w:rPr>
                <w:rFonts w:ascii="Arial" w:eastAsia="Times New Roman" w:hAnsi="Arial" w:cs="Arial"/>
                <w:color w:val="000000" w:themeColor="text1"/>
              </w:rPr>
              <w:t>лушаоци са пажњом</w:t>
            </w:r>
          </w:p>
          <w:p w:rsidR="0039479E" w:rsidRDefault="0039479E" w:rsidP="0039479E">
            <w:pPr>
              <w:pStyle w:val="Normal1"/>
              <w:rPr>
                <w:rFonts w:ascii="Arial" w:eastAsia="Times New Roman" w:hAnsi="Arial" w:cs="Arial"/>
                <w:color w:val="000000" w:themeColor="text1"/>
              </w:rPr>
            </w:pPr>
            <w:r w:rsidRPr="0039479E">
              <w:rPr>
                <w:rFonts w:ascii="Arial" w:eastAsia="Times New Roman" w:hAnsi="Arial" w:cs="Arial"/>
                <w:color w:val="000000" w:themeColor="text1"/>
              </w:rPr>
              <w:t>прате презентацију</w:t>
            </w:r>
          </w:p>
          <w:p w:rsidR="0039479E" w:rsidRPr="0039479E" w:rsidRDefault="0039479E" w:rsidP="0039479E">
            <w:pPr>
              <w:pStyle w:val="Normal1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укључују се </w:t>
            </w:r>
            <w:r w:rsidRPr="0039479E">
              <w:rPr>
                <w:rFonts w:ascii="Arial" w:eastAsia="Times New Roman" w:hAnsi="Arial" w:cs="Arial"/>
                <w:color w:val="000000" w:themeColor="text1"/>
              </w:rPr>
              <w:t>питањима и</w:t>
            </w:r>
          </w:p>
          <w:p w:rsidR="0039479E" w:rsidRDefault="0039479E" w:rsidP="0039479E">
            <w:pPr>
              <w:pStyle w:val="Normal1"/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</w:pPr>
            <w:r w:rsidRPr="0039479E">
              <w:rPr>
                <w:rFonts w:ascii="Arial" w:eastAsia="Times New Roman" w:hAnsi="Arial" w:cs="Arial"/>
                <w:color w:val="000000" w:themeColor="text1"/>
              </w:rPr>
              <w:t>коментарима</w:t>
            </w:r>
          </w:p>
        </w:tc>
      </w:tr>
    </w:tbl>
    <w:p w:rsidR="003D7679" w:rsidRDefault="003D767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3D7679" w:rsidRDefault="003D767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3D7679" w:rsidRDefault="0039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</w:rPr>
        <w:t>*</w:t>
      </w:r>
      <w:r w:rsidR="003D7679">
        <w:rPr>
          <w:rFonts w:ascii="Arial" w:eastAsia="Times New Roman" w:hAnsi="Arial" w:cs="Arial"/>
          <w:b/>
          <w:color w:val="002060"/>
          <w:sz w:val="24"/>
          <w:szCs w:val="24"/>
        </w:rPr>
        <w:t>Усмена/писмена провера знања</w:t>
      </w:r>
      <w:r>
        <w:rPr>
          <w:rFonts w:ascii="Arial" w:eastAsia="Times New Roman" w:hAnsi="Arial" w:cs="Arial"/>
          <w:b/>
          <w:color w:val="002060"/>
          <w:sz w:val="24"/>
          <w:szCs w:val="24"/>
        </w:rPr>
        <w:t>/практични рад</w:t>
      </w:r>
    </w:p>
    <w:p w:rsidR="0039479E" w:rsidRDefault="0039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96EDE" w:rsidRPr="0076038A" w:rsidRDefault="0039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76038A">
        <w:rPr>
          <w:rFonts w:ascii="Arial" w:eastAsia="Times New Roman" w:hAnsi="Arial" w:cs="Arial"/>
          <w:b/>
          <w:color w:val="002060"/>
          <w:sz w:val="24"/>
          <w:szCs w:val="24"/>
        </w:rPr>
        <w:t>Оцену одличан (5) добија ученик који:</w:t>
      </w:r>
    </w:p>
    <w:p w:rsidR="00196EDE" w:rsidRPr="0076038A" w:rsidRDefault="00196ED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96EDE" w:rsidRPr="0076038A" w:rsidRDefault="0039479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у потпуности показује способност трансформације знања и примене у свим областима;</w:t>
      </w:r>
    </w:p>
    <w:p w:rsidR="00196EDE" w:rsidRPr="0076038A" w:rsidRDefault="0039479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у потпуности пoвeзуje чињeницe и пojмoвe;</w:t>
      </w:r>
    </w:p>
    <w:p w:rsidR="00196EDE" w:rsidRPr="0076038A" w:rsidRDefault="0039479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самостално изводи закључке који су заснoвани на подацима;</w:t>
      </w:r>
    </w:p>
    <w:p w:rsidR="00196EDE" w:rsidRPr="0076038A" w:rsidRDefault="0039479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самостално решава проблеме;</w:t>
      </w:r>
    </w:p>
    <w:p w:rsidR="00196EDE" w:rsidRPr="0076038A" w:rsidRDefault="0039479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показује изузетну самосталност код израде техничких цртежа, примењује правила котирања код израде техничких цртежа;</w:t>
      </w:r>
    </w:p>
    <w:p w:rsidR="00196EDE" w:rsidRPr="0076038A" w:rsidRDefault="0039479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самостално израђује практичне радове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раду;</w:t>
      </w:r>
    </w:p>
    <w:p w:rsidR="00196EDE" w:rsidRPr="0076038A" w:rsidRDefault="0039479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:rsidR="00196EDE" w:rsidRPr="0076038A" w:rsidRDefault="0039479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самостално одређује реалну вредност израђене макете/модела укључујући и оквирну процену трошкова;</w:t>
      </w:r>
    </w:p>
    <w:p w:rsidR="00196EDE" w:rsidRPr="0076038A" w:rsidRDefault="00196ED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96EDE" w:rsidRPr="0076038A" w:rsidRDefault="00196ED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96EDE" w:rsidRPr="0076038A" w:rsidRDefault="00196ED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96EDE" w:rsidRPr="0076038A" w:rsidRDefault="0039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76038A">
        <w:rPr>
          <w:rFonts w:ascii="Arial" w:eastAsia="Times New Roman" w:hAnsi="Arial" w:cs="Arial"/>
          <w:b/>
          <w:color w:val="002060"/>
          <w:sz w:val="24"/>
          <w:szCs w:val="24"/>
        </w:rPr>
        <w:t>Оцену врло добар (4) добија ученик који:</w:t>
      </w:r>
    </w:p>
    <w:p w:rsidR="00196EDE" w:rsidRPr="0076038A" w:rsidRDefault="00196ED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96EDE" w:rsidRPr="0076038A" w:rsidRDefault="0039479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у великој мери пoвeзуje чињeницe и пojмoвe;</w:t>
      </w:r>
    </w:p>
    <w:p w:rsidR="00196EDE" w:rsidRPr="0076038A" w:rsidRDefault="0039479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самостално изводи закључке који се заснивају на подацима;</w:t>
      </w:r>
    </w:p>
    <w:p w:rsidR="00196EDE" w:rsidRPr="0076038A" w:rsidRDefault="0039479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самостално решава проблеме;</w:t>
      </w:r>
    </w:p>
    <w:p w:rsidR="00196EDE" w:rsidRPr="0076038A" w:rsidRDefault="0039479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показује велику самосталност код израде техничких цртежа, примењује правила котирања код израде техничких цртежа;</w:t>
      </w:r>
    </w:p>
    <w:p w:rsidR="00196EDE" w:rsidRPr="0076038A" w:rsidRDefault="0039479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самостално израђује практичне радове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раду;</w:t>
      </w:r>
    </w:p>
    <w:p w:rsidR="00196EDE" w:rsidRPr="0076038A" w:rsidRDefault="0039479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:rsidR="00196EDE" w:rsidRPr="0076038A" w:rsidRDefault="0039479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самостално одређује реалну вредност израђене макете/модела укључујући и оквирну процену трошкова;</w:t>
      </w:r>
    </w:p>
    <w:p w:rsidR="00196EDE" w:rsidRPr="0076038A" w:rsidRDefault="00196ED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96EDE" w:rsidRPr="0076038A" w:rsidRDefault="0039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76038A">
        <w:rPr>
          <w:rFonts w:ascii="Arial" w:eastAsia="Times New Roman" w:hAnsi="Arial" w:cs="Arial"/>
          <w:b/>
          <w:color w:val="002060"/>
          <w:sz w:val="24"/>
          <w:szCs w:val="24"/>
        </w:rPr>
        <w:t xml:space="preserve">Оцену добар (3) добија ученик који: </w:t>
      </w:r>
    </w:p>
    <w:p w:rsidR="00196EDE" w:rsidRPr="0076038A" w:rsidRDefault="00196ED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96EDE" w:rsidRPr="0076038A" w:rsidRDefault="0039479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у довољној мери пoвeзуje чињeницe и пojмoвe;</w:t>
      </w:r>
    </w:p>
    <w:p w:rsidR="00196EDE" w:rsidRPr="0076038A" w:rsidRDefault="0039479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у довољној мери изводи закључке  који се заснивају на подацима;</w:t>
      </w:r>
    </w:p>
    <w:p w:rsidR="00196EDE" w:rsidRPr="0076038A" w:rsidRDefault="0039479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делимично самостално решава поједине проблеме;</w:t>
      </w:r>
    </w:p>
    <w:p w:rsidR="00196EDE" w:rsidRPr="0076038A" w:rsidRDefault="0039479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показује делимични степен активности и ангажовања;</w:t>
      </w:r>
    </w:p>
    <w:p w:rsidR="00196EDE" w:rsidRPr="0076038A" w:rsidRDefault="0039479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делимично показује самосталност код израде техничких цртежа;</w:t>
      </w:r>
    </w:p>
    <w:p w:rsidR="00196EDE" w:rsidRPr="0076038A" w:rsidRDefault="0039479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делимично примењујеправила котирања код израде техничких цртежа;</w:t>
      </w:r>
    </w:p>
    <w:p w:rsidR="00196EDE" w:rsidRPr="0076038A" w:rsidRDefault="0039479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делимично показује самосталност када израђује практичне радове</w:t>
      </w:r>
    </w:p>
    <w:p w:rsidR="00196EDE" w:rsidRPr="0076038A" w:rsidRDefault="0039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 xml:space="preserve">поштујући принципе економичног искоришћења материјала и </w:t>
      </w:r>
    </w:p>
    <w:p w:rsidR="00196EDE" w:rsidRPr="0076038A" w:rsidRDefault="0039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 xml:space="preserve">рационалног одабира алата и машина, примењујући процедуре у складу </w:t>
      </w:r>
    </w:p>
    <w:p w:rsidR="00196EDE" w:rsidRPr="0076038A" w:rsidRDefault="0039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са принципима безбедности на раду;</w:t>
      </w:r>
    </w:p>
    <w:p w:rsidR="00196EDE" w:rsidRPr="0076038A" w:rsidRDefault="0039479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lastRenderedPageBreak/>
        <w:t>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:rsidR="00196EDE" w:rsidRPr="0076038A" w:rsidRDefault="0039479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самостално одређује реалну вредност израђене макете/модела укључујући и оквирну процену трошкова;</w:t>
      </w:r>
    </w:p>
    <w:p w:rsidR="00196EDE" w:rsidRPr="0076038A" w:rsidRDefault="00196ED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6EDE" w:rsidRPr="0076038A" w:rsidRDefault="0039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76038A">
        <w:rPr>
          <w:rFonts w:ascii="Arial" w:eastAsia="Times New Roman" w:hAnsi="Arial" w:cs="Arial"/>
          <w:b/>
          <w:color w:val="002060"/>
          <w:sz w:val="24"/>
          <w:szCs w:val="24"/>
        </w:rPr>
        <w:t xml:space="preserve">Оцену довољан (2) добија ученик који: </w:t>
      </w:r>
    </w:p>
    <w:p w:rsidR="00196EDE" w:rsidRPr="0076038A" w:rsidRDefault="00196ED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96EDE" w:rsidRPr="0076038A" w:rsidRDefault="0039479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знања која је остварио су на нивоу репродукције, уз минималну примену;</w:t>
      </w:r>
    </w:p>
    <w:p w:rsidR="00196EDE" w:rsidRPr="0076038A" w:rsidRDefault="0039479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у мањој мери пoвeзуje чињeницe и пojмoвe - искључиво уз подршку наставника изводи закључке који се заснивају на подацима;</w:t>
      </w:r>
    </w:p>
    <w:p w:rsidR="00196EDE" w:rsidRPr="0076038A" w:rsidRDefault="0039479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понекад је самосталан у решавању проблема;</w:t>
      </w:r>
    </w:p>
    <w:p w:rsidR="00196EDE" w:rsidRPr="0076038A" w:rsidRDefault="0039479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показује мањи степен активности и ангажовања;</w:t>
      </w:r>
    </w:p>
    <w:p w:rsidR="00196EDE" w:rsidRPr="0076038A" w:rsidRDefault="0039479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искључиво уз помоћ наставника примењује правила котирања код израде техничких цртежа и практичних радова;</w:t>
      </w:r>
    </w:p>
    <w:p w:rsidR="00196EDE" w:rsidRPr="0076038A" w:rsidRDefault="0039479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уз помоћ наставника одређује реалну вредност израђене макете/модела укључујући и оквирну процену трошкова;</w:t>
      </w:r>
    </w:p>
    <w:p w:rsidR="0076038A" w:rsidRDefault="0076038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96EDE" w:rsidRPr="0007558D" w:rsidRDefault="00196ED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96EDE" w:rsidRPr="0076038A" w:rsidRDefault="0039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76038A">
        <w:rPr>
          <w:rFonts w:ascii="Arial" w:eastAsia="Times New Roman" w:hAnsi="Arial" w:cs="Arial"/>
          <w:b/>
          <w:color w:val="002060"/>
          <w:sz w:val="24"/>
          <w:szCs w:val="24"/>
        </w:rPr>
        <w:t xml:space="preserve">Недовољан (1) добија ученик који: </w:t>
      </w:r>
    </w:p>
    <w:p w:rsidR="00196EDE" w:rsidRPr="0076038A" w:rsidRDefault="00196ED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196EDE" w:rsidRPr="0076038A" w:rsidRDefault="0039479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знања која је остварио нису ни на нивоу препознавања и не показује способност репродукције и примене;</w:t>
      </w:r>
    </w:p>
    <w:p w:rsidR="00196EDE" w:rsidRPr="0076038A" w:rsidRDefault="0039479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не изводи закључке који се заснивају на подацима;</w:t>
      </w:r>
    </w:p>
    <w:p w:rsidR="00196EDE" w:rsidRPr="0076038A" w:rsidRDefault="0039479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критички не рaсуђуje;</w:t>
      </w:r>
    </w:p>
    <w:p w:rsidR="00196EDE" w:rsidRPr="0076038A" w:rsidRDefault="0039479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не показује интересовање за учешће у активностима нити ангажовање;</w:t>
      </w:r>
    </w:p>
    <w:p w:rsidR="00196EDE" w:rsidRPr="0007558D" w:rsidRDefault="0039479E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не показује интересовање за израду техничких цртежа и практичних радова;</w:t>
      </w:r>
    </w:p>
    <w:p w:rsidR="0007558D" w:rsidRPr="0076038A" w:rsidRDefault="0007558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6EDE" w:rsidRPr="0076038A" w:rsidRDefault="00196EDE">
      <w:pPr>
        <w:pStyle w:val="Normal1"/>
        <w:ind w:firstLine="720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p w:rsidR="00196EDE" w:rsidRPr="0076038A" w:rsidRDefault="0039479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196EDE" w:rsidRDefault="0039479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6038A">
        <w:rPr>
          <w:rFonts w:ascii="Arial" w:eastAsia="Times New Roman" w:hAnsi="Arial" w:cs="Arial"/>
          <w:color w:val="000000"/>
          <w:sz w:val="24"/>
          <w:szCs w:val="24"/>
        </w:rPr>
        <w:t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07558D" w:rsidRDefault="0007558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96EDE" w:rsidRPr="0076038A" w:rsidRDefault="00196EDE">
      <w:pPr>
        <w:pStyle w:val="Normal1"/>
        <w:jc w:val="both"/>
        <w:rPr>
          <w:rFonts w:ascii="Arial" w:eastAsia="Times New Roman" w:hAnsi="Arial" w:cs="Arial"/>
          <w:sz w:val="24"/>
          <w:szCs w:val="24"/>
        </w:rPr>
      </w:pPr>
    </w:p>
    <w:p w:rsidR="00196EDE" w:rsidRPr="0076038A" w:rsidRDefault="00196EDE">
      <w:pPr>
        <w:pStyle w:val="Normal1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</w:p>
    <w:sectPr w:rsidR="00196EDE" w:rsidRPr="0076038A" w:rsidSect="0039479E">
      <w:pgSz w:w="12240" w:h="15840"/>
      <w:pgMar w:top="1417" w:right="1041" w:bottom="709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10A"/>
    <w:multiLevelType w:val="multilevel"/>
    <w:tmpl w:val="4E5A2F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433211"/>
    <w:multiLevelType w:val="multilevel"/>
    <w:tmpl w:val="E618D9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3C32A4"/>
    <w:multiLevelType w:val="multilevel"/>
    <w:tmpl w:val="D67049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57A6737"/>
    <w:multiLevelType w:val="hybridMultilevel"/>
    <w:tmpl w:val="6518D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F28A4"/>
    <w:multiLevelType w:val="hybridMultilevel"/>
    <w:tmpl w:val="CC42B4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823B0A"/>
    <w:multiLevelType w:val="multilevel"/>
    <w:tmpl w:val="5D3417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AB637C0"/>
    <w:multiLevelType w:val="multilevel"/>
    <w:tmpl w:val="0A1E5B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05A2539"/>
    <w:multiLevelType w:val="hybridMultilevel"/>
    <w:tmpl w:val="0B5E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D143A"/>
    <w:multiLevelType w:val="multilevel"/>
    <w:tmpl w:val="69507D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86526E6"/>
    <w:multiLevelType w:val="hybridMultilevel"/>
    <w:tmpl w:val="E50EE9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B54D8"/>
    <w:multiLevelType w:val="multilevel"/>
    <w:tmpl w:val="74B028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DE"/>
    <w:rsid w:val="0007558D"/>
    <w:rsid w:val="00196EDE"/>
    <w:rsid w:val="00303F30"/>
    <w:rsid w:val="00315393"/>
    <w:rsid w:val="0039479E"/>
    <w:rsid w:val="003D7679"/>
    <w:rsid w:val="00476D31"/>
    <w:rsid w:val="0076038A"/>
    <w:rsid w:val="0079234B"/>
    <w:rsid w:val="00B25BB2"/>
    <w:rsid w:val="00C4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96E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96E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96E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96E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96ED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96E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96EDE"/>
  </w:style>
  <w:style w:type="paragraph" w:styleId="Title">
    <w:name w:val="Title"/>
    <w:basedOn w:val="Normal1"/>
    <w:next w:val="Normal1"/>
    <w:rsid w:val="00196ED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96E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1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96E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96E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96E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96E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96ED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96E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96EDE"/>
  </w:style>
  <w:style w:type="paragraph" w:styleId="Title">
    <w:name w:val="Title"/>
    <w:basedOn w:val="Normal1"/>
    <w:next w:val="Normal1"/>
    <w:rsid w:val="00196ED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96E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1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Ivkovic</cp:lastModifiedBy>
  <cp:revision>3</cp:revision>
  <dcterms:created xsi:type="dcterms:W3CDTF">2022-07-12T15:56:00Z</dcterms:created>
  <dcterms:modified xsi:type="dcterms:W3CDTF">2022-07-12T16:00:00Z</dcterms:modified>
</cp:coreProperties>
</file>